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7837" w14:textId="77777777" w:rsidR="00CF7371" w:rsidRDefault="00CF7371" w:rsidP="00184DF9">
      <w:p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E6ACE5" w14:textId="77777777" w:rsidR="00A6560F" w:rsidRPr="009B1052" w:rsidRDefault="00A6560F" w:rsidP="00A6560F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9B1052">
        <w:rPr>
          <w:rFonts w:ascii="Arial" w:hAnsi="Arial" w:cs="Arial"/>
          <w:b/>
          <w:bCs/>
          <w:color w:val="000000"/>
          <w:sz w:val="28"/>
          <w:szCs w:val="28"/>
        </w:rPr>
        <w:t xml:space="preserve">Zasady korzystania z </w:t>
      </w:r>
      <w:r w:rsidR="00BA24B5">
        <w:rPr>
          <w:rFonts w:ascii="Arial" w:hAnsi="Arial" w:cs="Arial"/>
          <w:b/>
          <w:bCs/>
          <w:color w:val="000000"/>
          <w:sz w:val="28"/>
          <w:szCs w:val="28"/>
        </w:rPr>
        <w:t>aplikacji</w:t>
      </w:r>
      <w:r w:rsidRPr="009B105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A24B5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Obecność </w:t>
      </w:r>
      <w:r w:rsidR="002C2C9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VULCAN</w:t>
      </w:r>
    </w:p>
    <w:p w14:paraId="4783C201" w14:textId="77777777" w:rsidR="00A6560F" w:rsidRPr="009B1052" w:rsidRDefault="00B66CA9" w:rsidP="00A6560F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B1052">
        <w:rPr>
          <w:rFonts w:ascii="Arial" w:hAnsi="Arial" w:cs="Arial"/>
          <w:b/>
          <w:bCs/>
          <w:color w:val="000000"/>
          <w:sz w:val="28"/>
          <w:szCs w:val="28"/>
        </w:rPr>
        <w:t>przez rodziców/</w:t>
      </w:r>
      <w:r w:rsidR="00A6560F" w:rsidRPr="009B1052">
        <w:rPr>
          <w:rFonts w:ascii="Arial" w:hAnsi="Arial" w:cs="Arial"/>
          <w:b/>
          <w:bCs/>
          <w:color w:val="000000"/>
          <w:sz w:val="28"/>
          <w:szCs w:val="28"/>
        </w:rPr>
        <w:t xml:space="preserve">opiekunów prawnych dzieci </w:t>
      </w:r>
    </w:p>
    <w:p w14:paraId="24B68106" w14:textId="70F46EFA" w:rsidR="00A6560F" w:rsidRPr="009B1052" w:rsidRDefault="00A6560F" w:rsidP="00A6560F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B1052">
        <w:rPr>
          <w:rFonts w:ascii="Arial" w:hAnsi="Arial" w:cs="Arial"/>
          <w:b/>
          <w:bCs/>
          <w:color w:val="000000"/>
          <w:sz w:val="28"/>
          <w:szCs w:val="28"/>
        </w:rPr>
        <w:t xml:space="preserve">uczęszczających do Przedszkola </w:t>
      </w:r>
      <w:r w:rsidR="00B66CA9" w:rsidRPr="009B1052">
        <w:rPr>
          <w:rFonts w:ascii="Arial" w:hAnsi="Arial" w:cs="Arial"/>
          <w:b/>
          <w:bCs/>
          <w:color w:val="000000"/>
          <w:sz w:val="28"/>
          <w:szCs w:val="28"/>
        </w:rPr>
        <w:t xml:space="preserve">Miejskiego nr </w:t>
      </w:r>
      <w:r w:rsidR="00A4272B">
        <w:rPr>
          <w:rFonts w:ascii="Arial" w:hAnsi="Arial" w:cs="Arial"/>
          <w:b/>
          <w:bCs/>
          <w:color w:val="000000"/>
          <w:sz w:val="28"/>
          <w:szCs w:val="28"/>
        </w:rPr>
        <w:t xml:space="preserve">22 </w:t>
      </w:r>
      <w:r w:rsidR="00184DF9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A4272B">
        <w:rPr>
          <w:rFonts w:ascii="Arial" w:hAnsi="Arial" w:cs="Arial"/>
          <w:b/>
          <w:bCs/>
          <w:color w:val="000000"/>
          <w:sz w:val="28"/>
          <w:szCs w:val="28"/>
        </w:rPr>
        <w:t>im. Tęczowe Przedszkole</w:t>
      </w:r>
      <w:r w:rsidRPr="009B1052">
        <w:rPr>
          <w:rFonts w:ascii="Arial" w:hAnsi="Arial" w:cs="Arial"/>
          <w:b/>
          <w:bCs/>
          <w:color w:val="000000"/>
          <w:sz w:val="28"/>
          <w:szCs w:val="28"/>
        </w:rPr>
        <w:br/>
        <w:t>w Gorzowie Wielkopolskim</w:t>
      </w:r>
    </w:p>
    <w:p w14:paraId="088082CC" w14:textId="77777777" w:rsidR="001E3834" w:rsidRDefault="001E3834" w:rsidP="00335A71">
      <w:pPr>
        <w:autoSpaceDE w:val="0"/>
        <w:autoSpaceDN w:val="0"/>
        <w:adjustRightInd w:val="0"/>
        <w:spacing w:line="288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2687C1" w14:textId="77777777" w:rsidR="00335A71" w:rsidRPr="00335A71" w:rsidRDefault="00335A71" w:rsidP="00335A71">
      <w:pPr>
        <w:autoSpaceDE w:val="0"/>
        <w:autoSpaceDN w:val="0"/>
        <w:adjustRightInd w:val="0"/>
        <w:spacing w:line="288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32C111" w14:textId="77777777" w:rsidR="00A6560F" w:rsidRPr="00335A71" w:rsidRDefault="00A6560F" w:rsidP="00335A71">
      <w:pPr>
        <w:autoSpaceDE w:val="0"/>
        <w:autoSpaceDN w:val="0"/>
        <w:adjustRightInd w:val="0"/>
        <w:spacing w:after="120" w:line="288" w:lineRule="auto"/>
        <w:ind w:left="0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5A71">
        <w:rPr>
          <w:rFonts w:ascii="Arial" w:hAnsi="Arial" w:cs="Arial"/>
          <w:b/>
          <w:bCs/>
          <w:color w:val="000000"/>
          <w:sz w:val="24"/>
          <w:szCs w:val="24"/>
        </w:rPr>
        <w:t>§ 1. Postanowienia wstępne</w:t>
      </w:r>
    </w:p>
    <w:p w14:paraId="20258DBB" w14:textId="77777777" w:rsidR="00153AC7" w:rsidRPr="00335A71" w:rsidRDefault="007231A2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Aplikacja </w:t>
      </w:r>
      <w:r w:rsidR="00153AC7" w:rsidRPr="00335A71">
        <w:rPr>
          <w:rFonts w:ascii="Arial" w:hAnsi="Arial" w:cs="Arial"/>
          <w:sz w:val="24"/>
          <w:szCs w:val="24"/>
        </w:rPr>
        <w:t>Obecność</w:t>
      </w:r>
      <w:r w:rsidRPr="00335A71">
        <w:rPr>
          <w:rFonts w:ascii="Arial" w:hAnsi="Arial" w:cs="Arial"/>
          <w:sz w:val="24"/>
          <w:szCs w:val="24"/>
        </w:rPr>
        <w:t xml:space="preserve"> </w:t>
      </w:r>
      <w:r w:rsidR="002C2C91" w:rsidRPr="00335A71">
        <w:rPr>
          <w:rFonts w:ascii="Arial" w:hAnsi="Arial" w:cs="Arial"/>
          <w:sz w:val="24"/>
          <w:szCs w:val="24"/>
        </w:rPr>
        <w:t>VULCAN</w:t>
      </w:r>
      <w:r w:rsidR="00153AC7" w:rsidRPr="00335A71">
        <w:rPr>
          <w:rFonts w:ascii="Arial" w:hAnsi="Arial" w:cs="Arial"/>
          <w:sz w:val="24"/>
          <w:szCs w:val="24"/>
        </w:rPr>
        <w:t xml:space="preserve"> pozwala na szybkie i łatwe odnotowanie czasu pobytu dziecka w przedszkolu poprzez zeskanowanie kodu QR.</w:t>
      </w:r>
    </w:p>
    <w:p w14:paraId="5BBB0FC8" w14:textId="77777777" w:rsidR="005F44B6" w:rsidRPr="00335A71" w:rsidRDefault="005F44B6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Aplikację Obecność VULCAN </w:t>
      </w:r>
      <w:r w:rsidR="00E1633D" w:rsidRPr="00335A71">
        <w:rPr>
          <w:rFonts w:ascii="Arial" w:hAnsi="Arial" w:cs="Arial"/>
          <w:sz w:val="24"/>
          <w:szCs w:val="24"/>
        </w:rPr>
        <w:t>można pobrać ze sklepu Google Play</w:t>
      </w:r>
      <w:r w:rsidR="00D37110" w:rsidRPr="00335A71">
        <w:rPr>
          <w:rFonts w:ascii="Arial" w:hAnsi="Arial" w:cs="Arial"/>
          <w:sz w:val="24"/>
          <w:szCs w:val="24"/>
        </w:rPr>
        <w:t xml:space="preserve"> </w:t>
      </w:r>
      <w:r w:rsidR="00335A71">
        <w:rPr>
          <w:rFonts w:ascii="Arial" w:hAnsi="Arial" w:cs="Arial"/>
          <w:sz w:val="24"/>
          <w:szCs w:val="24"/>
        </w:rPr>
        <w:br/>
      </w:r>
      <w:r w:rsidR="00D37110" w:rsidRPr="00335A71">
        <w:rPr>
          <w:rFonts w:ascii="Arial" w:hAnsi="Arial" w:cs="Arial"/>
          <w:sz w:val="24"/>
          <w:szCs w:val="24"/>
        </w:rPr>
        <w:t xml:space="preserve">(w przypadku telefonów z system Android) lub ze sklepu App Store (w przypadku </w:t>
      </w:r>
      <w:r w:rsidR="00015B52" w:rsidRPr="00335A71">
        <w:rPr>
          <w:rFonts w:ascii="Arial" w:hAnsi="Arial" w:cs="Arial"/>
          <w:sz w:val="24"/>
          <w:szCs w:val="24"/>
        </w:rPr>
        <w:t>iPhon’a)</w:t>
      </w:r>
      <w:r w:rsidR="00E1633D" w:rsidRPr="00335A71">
        <w:rPr>
          <w:rFonts w:ascii="Arial" w:hAnsi="Arial" w:cs="Arial"/>
          <w:sz w:val="24"/>
          <w:szCs w:val="24"/>
        </w:rPr>
        <w:t xml:space="preserve"> i zainstalować</w:t>
      </w:r>
      <w:r w:rsidR="00015B52" w:rsidRPr="00335A71">
        <w:rPr>
          <w:rFonts w:ascii="Arial" w:hAnsi="Arial" w:cs="Arial"/>
          <w:sz w:val="24"/>
          <w:szCs w:val="24"/>
        </w:rPr>
        <w:t>.</w:t>
      </w:r>
      <w:r w:rsidR="00E1633D" w:rsidRPr="00335A71">
        <w:rPr>
          <w:rFonts w:ascii="Arial" w:hAnsi="Arial" w:cs="Arial"/>
          <w:sz w:val="24"/>
          <w:szCs w:val="24"/>
        </w:rPr>
        <w:t xml:space="preserve"> </w:t>
      </w:r>
    </w:p>
    <w:p w14:paraId="3259451F" w14:textId="77777777" w:rsidR="00015B52" w:rsidRPr="00335A71" w:rsidRDefault="00015B52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>Aplikacja Obecność VULCAN jest całkowicie darmowa.</w:t>
      </w:r>
    </w:p>
    <w:p w14:paraId="25BD8B75" w14:textId="77777777" w:rsidR="00153AC7" w:rsidRPr="00335A71" w:rsidRDefault="002C2C91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Z aplikacją </w:t>
      </w:r>
      <w:r w:rsidR="00DF3508" w:rsidRPr="00335A71">
        <w:rPr>
          <w:rFonts w:ascii="Arial" w:hAnsi="Arial" w:cs="Arial"/>
          <w:sz w:val="24"/>
          <w:szCs w:val="24"/>
        </w:rPr>
        <w:t xml:space="preserve">Obecność VULCAN </w:t>
      </w:r>
      <w:r w:rsidRPr="00335A71">
        <w:rPr>
          <w:rFonts w:ascii="Arial" w:hAnsi="Arial" w:cs="Arial"/>
          <w:sz w:val="24"/>
          <w:szCs w:val="24"/>
          <w:shd w:val="clear" w:color="auto" w:fill="FFFFFF"/>
        </w:rPr>
        <w:t>rodzice mają możliwość rejestrowania</w:t>
      </w:r>
      <w:r w:rsidR="00366C25" w:rsidRPr="00335A71">
        <w:rPr>
          <w:rFonts w:ascii="Arial" w:hAnsi="Arial" w:cs="Arial"/>
          <w:sz w:val="24"/>
          <w:szCs w:val="24"/>
          <w:shd w:val="clear" w:color="auto" w:fill="FFFFFF"/>
        </w:rPr>
        <w:t xml:space="preserve"> pobytu własnego dziecka, jak również dziecka, nad którym powierzono im opiekę – wystarczy</w:t>
      </w:r>
      <w:r w:rsidR="00A56B64" w:rsidRPr="00335A7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66C25" w:rsidRPr="00335A71">
        <w:rPr>
          <w:rFonts w:ascii="Arial" w:hAnsi="Arial" w:cs="Arial"/>
          <w:sz w:val="24"/>
          <w:szCs w:val="24"/>
          <w:shd w:val="clear" w:color="auto" w:fill="FFFFFF"/>
        </w:rPr>
        <w:t xml:space="preserve"> że otrzymają od opiekuna unikalny kod PIN</w:t>
      </w:r>
      <w:r w:rsidR="006F1DAF" w:rsidRPr="00335A7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39BCF22" w14:textId="77777777" w:rsidR="006F1DAF" w:rsidRPr="00C1779B" w:rsidRDefault="009A5E71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eastAsia="Times New Roman" w:hAnsi="Arial" w:cs="Arial"/>
          <w:sz w:val="24"/>
          <w:szCs w:val="24"/>
          <w:lang w:eastAsia="pl-PL"/>
        </w:rPr>
        <w:t>Wygenerowany</w:t>
      </w:r>
      <w:r w:rsidRPr="00335A71">
        <w:rPr>
          <w:rFonts w:ascii="Arial" w:hAnsi="Arial" w:cs="Arial"/>
          <w:sz w:val="24"/>
          <w:szCs w:val="24"/>
        </w:rPr>
        <w:t xml:space="preserve"> </w:t>
      </w:r>
      <w:r w:rsidR="006F1DAF" w:rsidRPr="00335A71">
        <w:rPr>
          <w:rFonts w:ascii="Arial" w:eastAsia="Times New Roman" w:hAnsi="Arial" w:cs="Arial"/>
          <w:sz w:val="24"/>
          <w:szCs w:val="24"/>
          <w:lang w:eastAsia="pl-PL"/>
        </w:rPr>
        <w:t xml:space="preserve">z systemu kod QR jest wywieszony </w:t>
      </w:r>
      <w:r w:rsidR="00DF3508" w:rsidRPr="00335A7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756E37" w:rsidRPr="00335A71">
        <w:rPr>
          <w:rFonts w:ascii="Arial" w:eastAsia="Times New Roman" w:hAnsi="Arial" w:cs="Arial"/>
          <w:sz w:val="24"/>
          <w:szCs w:val="24"/>
          <w:lang w:eastAsia="pl-PL"/>
        </w:rPr>
        <w:t>przedszkolu</w:t>
      </w:r>
      <w:r w:rsidR="00DF3508" w:rsidRPr="00335A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1DAF" w:rsidRPr="00335A71">
        <w:rPr>
          <w:rFonts w:ascii="Arial" w:eastAsia="Times New Roman" w:hAnsi="Arial" w:cs="Arial"/>
          <w:sz w:val="24"/>
          <w:szCs w:val="24"/>
          <w:lang w:eastAsia="pl-PL"/>
        </w:rPr>
        <w:t>w miejscu widocznym i dostępnym dla rodziców.</w:t>
      </w:r>
    </w:p>
    <w:p w14:paraId="3B663E11" w14:textId="77777777" w:rsidR="00C1779B" w:rsidRPr="00A4272B" w:rsidRDefault="00C1779B" w:rsidP="00CF73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4272B">
        <w:rPr>
          <w:rFonts w:ascii="Arial" w:eastAsia="Times New Roman" w:hAnsi="Arial" w:cs="Arial"/>
          <w:sz w:val="24"/>
          <w:szCs w:val="24"/>
          <w:lang w:eastAsia="pl-PL"/>
        </w:rPr>
        <w:t>Kod QR może być aktualizowany w dowolnym momencie</w:t>
      </w:r>
      <w:r w:rsidR="00CF7371" w:rsidRPr="00A4272B">
        <w:rPr>
          <w:rFonts w:ascii="Arial" w:hAnsi="Arial" w:cs="Arial"/>
          <w:sz w:val="24"/>
          <w:szCs w:val="24"/>
        </w:rPr>
        <w:t>.</w:t>
      </w:r>
    </w:p>
    <w:p w14:paraId="5C67EF9C" w14:textId="77777777" w:rsidR="00A6560F" w:rsidRPr="00335A71" w:rsidRDefault="00A6560F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System nalicza opłaty za pobyt dziecka w przedszkolu zgodnie z Uchwałą </w:t>
      </w:r>
      <w:r w:rsidR="001E3834" w:rsidRPr="00335A71">
        <w:rPr>
          <w:rFonts w:ascii="Arial" w:hAnsi="Arial" w:cs="Arial"/>
          <w:sz w:val="24"/>
          <w:szCs w:val="24"/>
        </w:rPr>
        <w:br/>
      </w:r>
      <w:r w:rsidRPr="00335A71">
        <w:rPr>
          <w:rFonts w:ascii="Arial" w:hAnsi="Arial" w:cs="Arial"/>
          <w:sz w:val="24"/>
          <w:szCs w:val="24"/>
        </w:rPr>
        <w:t>nr VII/</w:t>
      </w:r>
      <w:r w:rsidR="00354E3E" w:rsidRPr="00335A71">
        <w:rPr>
          <w:rFonts w:ascii="Arial" w:hAnsi="Arial" w:cs="Arial"/>
          <w:sz w:val="24"/>
          <w:szCs w:val="24"/>
        </w:rPr>
        <w:t>88</w:t>
      </w:r>
      <w:r w:rsidRPr="00335A71">
        <w:rPr>
          <w:rFonts w:ascii="Arial" w:hAnsi="Arial" w:cs="Arial"/>
          <w:sz w:val="24"/>
          <w:szCs w:val="24"/>
        </w:rPr>
        <w:t>/20</w:t>
      </w:r>
      <w:r w:rsidR="00354E3E" w:rsidRPr="00335A71">
        <w:rPr>
          <w:rFonts w:ascii="Arial" w:hAnsi="Arial" w:cs="Arial"/>
          <w:sz w:val="24"/>
          <w:szCs w:val="24"/>
        </w:rPr>
        <w:t>24</w:t>
      </w:r>
      <w:r w:rsidRPr="00335A71">
        <w:rPr>
          <w:rFonts w:ascii="Arial" w:hAnsi="Arial" w:cs="Arial"/>
          <w:sz w:val="24"/>
          <w:szCs w:val="24"/>
        </w:rPr>
        <w:t xml:space="preserve"> Rady Miasta Gorzowa Wielkopolskiego z dnia </w:t>
      </w:r>
      <w:r w:rsidR="00354E3E" w:rsidRPr="00335A71">
        <w:rPr>
          <w:rFonts w:ascii="Arial" w:hAnsi="Arial" w:cs="Arial"/>
          <w:sz w:val="24"/>
          <w:szCs w:val="24"/>
        </w:rPr>
        <w:t>27 sierpnia</w:t>
      </w:r>
      <w:r w:rsidRPr="00335A71">
        <w:rPr>
          <w:rFonts w:ascii="Arial" w:hAnsi="Arial" w:cs="Arial"/>
          <w:sz w:val="24"/>
          <w:szCs w:val="24"/>
        </w:rPr>
        <w:t xml:space="preserve"> 20</w:t>
      </w:r>
      <w:r w:rsidR="00354E3E" w:rsidRPr="00335A71">
        <w:rPr>
          <w:rFonts w:ascii="Arial" w:hAnsi="Arial" w:cs="Arial"/>
          <w:sz w:val="24"/>
          <w:szCs w:val="24"/>
        </w:rPr>
        <w:t>24</w:t>
      </w:r>
      <w:r w:rsidRPr="00335A71">
        <w:rPr>
          <w:rFonts w:ascii="Arial" w:hAnsi="Arial" w:cs="Arial"/>
          <w:sz w:val="24"/>
          <w:szCs w:val="24"/>
        </w:rPr>
        <w:t xml:space="preserve"> r</w:t>
      </w:r>
      <w:r w:rsidR="00354E3E" w:rsidRPr="00335A71">
        <w:rPr>
          <w:rFonts w:ascii="Arial" w:hAnsi="Arial" w:cs="Arial"/>
          <w:sz w:val="24"/>
          <w:szCs w:val="24"/>
        </w:rPr>
        <w:t>.</w:t>
      </w:r>
      <w:r w:rsidRPr="00335A71">
        <w:rPr>
          <w:rFonts w:ascii="Arial" w:hAnsi="Arial" w:cs="Arial"/>
          <w:sz w:val="24"/>
          <w:szCs w:val="24"/>
        </w:rPr>
        <w:t xml:space="preserve"> </w:t>
      </w:r>
      <w:r w:rsidR="002A60AD" w:rsidRPr="00335A71">
        <w:rPr>
          <w:rFonts w:ascii="Arial" w:hAnsi="Arial" w:cs="Arial"/>
          <w:sz w:val="24"/>
          <w:szCs w:val="24"/>
        </w:rPr>
        <w:br/>
      </w:r>
      <w:r w:rsidRPr="00335A71">
        <w:rPr>
          <w:rFonts w:ascii="Arial" w:hAnsi="Arial" w:cs="Arial"/>
          <w:sz w:val="24"/>
          <w:szCs w:val="24"/>
        </w:rPr>
        <w:t xml:space="preserve">w sprawie ustalenia czasu </w:t>
      </w:r>
      <w:r w:rsidR="002A60AD" w:rsidRPr="00335A71">
        <w:rPr>
          <w:rFonts w:ascii="Arial" w:hAnsi="Arial" w:cs="Arial"/>
          <w:sz w:val="24"/>
          <w:szCs w:val="24"/>
        </w:rPr>
        <w:t xml:space="preserve">przeznaczonego na </w:t>
      </w:r>
      <w:r w:rsidRPr="00335A71">
        <w:rPr>
          <w:rFonts w:ascii="Arial" w:hAnsi="Arial" w:cs="Arial"/>
          <w:sz w:val="24"/>
          <w:szCs w:val="24"/>
        </w:rPr>
        <w:t>bezpłatnego nauczani</w:t>
      </w:r>
      <w:r w:rsidR="002A60AD" w:rsidRPr="00335A71">
        <w:rPr>
          <w:rFonts w:ascii="Arial" w:hAnsi="Arial" w:cs="Arial"/>
          <w:sz w:val="24"/>
          <w:szCs w:val="24"/>
        </w:rPr>
        <w:t>e</w:t>
      </w:r>
      <w:r w:rsidRPr="00335A71">
        <w:rPr>
          <w:rFonts w:ascii="Arial" w:hAnsi="Arial" w:cs="Arial"/>
          <w:sz w:val="24"/>
          <w:szCs w:val="24"/>
        </w:rPr>
        <w:t>, wychowani</w:t>
      </w:r>
      <w:r w:rsidR="004771B3" w:rsidRPr="00335A71">
        <w:rPr>
          <w:rFonts w:ascii="Arial" w:hAnsi="Arial" w:cs="Arial"/>
          <w:sz w:val="24"/>
          <w:szCs w:val="24"/>
        </w:rPr>
        <w:t>e</w:t>
      </w:r>
      <w:r w:rsidRPr="00335A71">
        <w:rPr>
          <w:rFonts w:ascii="Arial" w:hAnsi="Arial" w:cs="Arial"/>
          <w:sz w:val="24"/>
          <w:szCs w:val="24"/>
        </w:rPr>
        <w:t xml:space="preserve"> i opiek</w:t>
      </w:r>
      <w:r w:rsidR="004771B3" w:rsidRPr="00335A71">
        <w:rPr>
          <w:rFonts w:ascii="Arial" w:hAnsi="Arial" w:cs="Arial"/>
          <w:sz w:val="24"/>
          <w:szCs w:val="24"/>
        </w:rPr>
        <w:t>ę</w:t>
      </w:r>
      <w:r w:rsidRPr="00335A71">
        <w:rPr>
          <w:rFonts w:ascii="Arial" w:hAnsi="Arial" w:cs="Arial"/>
          <w:sz w:val="24"/>
          <w:szCs w:val="24"/>
        </w:rPr>
        <w:t xml:space="preserve"> oraz opłat za</w:t>
      </w:r>
      <w:r w:rsidR="001E3834" w:rsidRPr="00335A71">
        <w:rPr>
          <w:rFonts w:ascii="Arial" w:hAnsi="Arial" w:cs="Arial"/>
          <w:sz w:val="24"/>
          <w:szCs w:val="24"/>
        </w:rPr>
        <w:t xml:space="preserve"> </w:t>
      </w:r>
      <w:r w:rsidR="004771B3" w:rsidRPr="00335A71">
        <w:rPr>
          <w:rFonts w:ascii="Arial" w:hAnsi="Arial" w:cs="Arial"/>
          <w:sz w:val="24"/>
          <w:szCs w:val="24"/>
        </w:rPr>
        <w:t xml:space="preserve">świadczenia udzielane przez przedszkola, </w:t>
      </w:r>
      <w:r w:rsidR="009B4F42">
        <w:rPr>
          <w:rFonts w:ascii="Arial" w:hAnsi="Arial" w:cs="Arial"/>
          <w:sz w:val="24"/>
          <w:szCs w:val="24"/>
        </w:rPr>
        <w:br/>
      </w:r>
      <w:r w:rsidR="004771B3" w:rsidRPr="00335A71">
        <w:rPr>
          <w:rFonts w:ascii="Arial" w:hAnsi="Arial" w:cs="Arial"/>
          <w:sz w:val="24"/>
          <w:szCs w:val="24"/>
        </w:rPr>
        <w:t xml:space="preserve">dla których organem prowadzącym jest Miasto </w:t>
      </w:r>
      <w:r w:rsidRPr="00335A71">
        <w:rPr>
          <w:rFonts w:ascii="Arial" w:hAnsi="Arial" w:cs="Arial"/>
          <w:sz w:val="24"/>
          <w:szCs w:val="24"/>
        </w:rPr>
        <w:t>Gorzów Wielkopolski.</w:t>
      </w:r>
    </w:p>
    <w:p w14:paraId="1A6020EC" w14:textId="77777777" w:rsidR="00A6560F" w:rsidRPr="00335A71" w:rsidRDefault="00A6560F" w:rsidP="00335A71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Za czas pobytu dziecka w przedszkolu rozumie się </w:t>
      </w:r>
      <w:r w:rsidRPr="00335A71">
        <w:rPr>
          <w:rFonts w:ascii="Arial" w:hAnsi="Arial" w:cs="Arial"/>
          <w:bCs/>
          <w:sz w:val="24"/>
          <w:szCs w:val="24"/>
        </w:rPr>
        <w:t xml:space="preserve">czas pozostawania dziecka </w:t>
      </w:r>
      <w:r w:rsidR="001E3834" w:rsidRPr="00335A71">
        <w:rPr>
          <w:rFonts w:ascii="Arial" w:hAnsi="Arial" w:cs="Arial"/>
          <w:bCs/>
          <w:sz w:val="24"/>
          <w:szCs w:val="24"/>
        </w:rPr>
        <w:br/>
        <w:t>pod opieką nauczycieli oraz</w:t>
      </w:r>
      <w:r w:rsidRPr="00335A71">
        <w:rPr>
          <w:rFonts w:ascii="Arial" w:hAnsi="Arial" w:cs="Arial"/>
          <w:bCs/>
          <w:sz w:val="24"/>
          <w:szCs w:val="24"/>
        </w:rPr>
        <w:t xml:space="preserve"> innych upoważnionych osób. </w:t>
      </w:r>
    </w:p>
    <w:p w14:paraId="74DBAAC3" w14:textId="77777777" w:rsidR="00A6560F" w:rsidRDefault="00A6560F" w:rsidP="00335A71">
      <w:pPr>
        <w:autoSpaceDE w:val="0"/>
        <w:autoSpaceDN w:val="0"/>
        <w:adjustRightInd w:val="0"/>
        <w:spacing w:line="288" w:lineRule="auto"/>
        <w:ind w:left="426" w:firstLine="0"/>
        <w:rPr>
          <w:rFonts w:ascii="Arial" w:hAnsi="Arial" w:cs="Arial"/>
          <w:sz w:val="24"/>
          <w:szCs w:val="24"/>
        </w:rPr>
      </w:pPr>
    </w:p>
    <w:p w14:paraId="2A33016A" w14:textId="77777777" w:rsidR="00CF7371" w:rsidRPr="00335A71" w:rsidRDefault="00CF7371" w:rsidP="00335A71">
      <w:pPr>
        <w:autoSpaceDE w:val="0"/>
        <w:autoSpaceDN w:val="0"/>
        <w:adjustRightInd w:val="0"/>
        <w:spacing w:line="288" w:lineRule="auto"/>
        <w:ind w:left="426" w:firstLine="0"/>
        <w:rPr>
          <w:rFonts w:ascii="Arial" w:hAnsi="Arial" w:cs="Arial"/>
          <w:sz w:val="24"/>
          <w:szCs w:val="24"/>
        </w:rPr>
      </w:pPr>
    </w:p>
    <w:p w14:paraId="01C9FBAE" w14:textId="77777777" w:rsidR="00A6560F" w:rsidRPr="00335A71" w:rsidRDefault="00A6560F" w:rsidP="00335A71">
      <w:pPr>
        <w:autoSpaceDE w:val="0"/>
        <w:autoSpaceDN w:val="0"/>
        <w:adjustRightInd w:val="0"/>
        <w:spacing w:after="120" w:line="288" w:lineRule="auto"/>
        <w:ind w:left="425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5A71">
        <w:rPr>
          <w:rFonts w:ascii="Arial" w:hAnsi="Arial" w:cs="Arial"/>
          <w:b/>
          <w:bCs/>
          <w:color w:val="000000"/>
          <w:sz w:val="24"/>
          <w:szCs w:val="24"/>
        </w:rPr>
        <w:t>§ 2. Przyprowadzanie dziec</w:t>
      </w:r>
      <w:r w:rsidR="00D325DD" w:rsidRPr="00335A71">
        <w:rPr>
          <w:rFonts w:ascii="Arial" w:hAnsi="Arial" w:cs="Arial"/>
          <w:b/>
          <w:bCs/>
          <w:color w:val="000000"/>
          <w:sz w:val="24"/>
          <w:szCs w:val="24"/>
        </w:rPr>
        <w:t>ka</w:t>
      </w:r>
      <w:r w:rsidRPr="00335A71">
        <w:rPr>
          <w:rFonts w:ascii="Arial" w:hAnsi="Arial" w:cs="Arial"/>
          <w:b/>
          <w:bCs/>
          <w:color w:val="000000"/>
          <w:sz w:val="24"/>
          <w:szCs w:val="24"/>
        </w:rPr>
        <w:t xml:space="preserve"> do przedszkola</w:t>
      </w:r>
    </w:p>
    <w:p w14:paraId="3CC8F038" w14:textId="743C1C79" w:rsidR="00A6560F" w:rsidRPr="00335A71" w:rsidRDefault="00A6560F" w:rsidP="00335A71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35A71">
        <w:rPr>
          <w:rFonts w:ascii="Arial" w:hAnsi="Arial" w:cs="Arial"/>
          <w:color w:val="000000"/>
          <w:sz w:val="24"/>
          <w:szCs w:val="24"/>
        </w:rPr>
        <w:t xml:space="preserve">Rodzice/opiekunowie prawni lub inne osoby przyprowadzające dziecko, niezwłocznie po wejściu dziecka do przedszkola, zobowiązani są </w:t>
      </w:r>
      <w:r w:rsidR="009B4F42">
        <w:rPr>
          <w:rFonts w:ascii="Arial" w:hAnsi="Arial" w:cs="Arial"/>
          <w:color w:val="000000"/>
          <w:sz w:val="24"/>
          <w:szCs w:val="24"/>
        </w:rPr>
        <w:br/>
      </w:r>
      <w:r w:rsidRPr="00335A71">
        <w:rPr>
          <w:rFonts w:ascii="Arial" w:hAnsi="Arial" w:cs="Arial"/>
          <w:color w:val="000000"/>
          <w:sz w:val="24"/>
          <w:szCs w:val="24"/>
        </w:rPr>
        <w:t xml:space="preserve">do </w:t>
      </w:r>
      <w:r w:rsidR="000C2713" w:rsidRPr="00335A71">
        <w:rPr>
          <w:rFonts w:ascii="Arial" w:hAnsi="Arial" w:cs="Arial"/>
          <w:color w:val="000000"/>
          <w:sz w:val="24"/>
          <w:szCs w:val="24"/>
        </w:rPr>
        <w:t xml:space="preserve">zarejestrowania </w:t>
      </w:r>
      <w:r w:rsidR="00CD407E" w:rsidRPr="00335A71">
        <w:rPr>
          <w:rFonts w:ascii="Arial" w:hAnsi="Arial" w:cs="Arial"/>
          <w:color w:val="000000"/>
          <w:sz w:val="24"/>
          <w:szCs w:val="24"/>
        </w:rPr>
        <w:t>wejścia dziecka skanując kod QR</w:t>
      </w:r>
      <w:r w:rsidR="00184DF9">
        <w:rPr>
          <w:rFonts w:ascii="Arial" w:hAnsi="Arial" w:cs="Arial"/>
          <w:color w:val="000000"/>
          <w:sz w:val="24"/>
          <w:szCs w:val="24"/>
        </w:rPr>
        <w:t>.</w:t>
      </w:r>
    </w:p>
    <w:p w14:paraId="393C490C" w14:textId="77777777" w:rsidR="00A6560F" w:rsidRPr="00335A71" w:rsidRDefault="00A6560F" w:rsidP="00335A71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>Po przebraniu dziecka rodzice/opiekunowie prawni lub inne osoby oddają dziecko pod opiekę nauczyciela w sali lub w innym, wyznaczonym miejscu.</w:t>
      </w:r>
    </w:p>
    <w:p w14:paraId="58CB2188" w14:textId="77777777" w:rsidR="00A6560F" w:rsidRPr="00335A71" w:rsidRDefault="00A6560F" w:rsidP="00335A71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W przypadku przyprowadzenia dziecka do przedszkola i </w:t>
      </w:r>
      <w:r w:rsidR="008B6F1A" w:rsidRPr="00335A71">
        <w:rPr>
          <w:rFonts w:ascii="Arial" w:hAnsi="Arial" w:cs="Arial"/>
          <w:sz w:val="24"/>
          <w:szCs w:val="24"/>
        </w:rPr>
        <w:t>nie</w:t>
      </w:r>
      <w:r w:rsidR="00AB5C21" w:rsidRPr="00335A71">
        <w:rPr>
          <w:rFonts w:ascii="Arial" w:hAnsi="Arial" w:cs="Arial"/>
          <w:sz w:val="24"/>
          <w:szCs w:val="24"/>
        </w:rPr>
        <w:t>zeskanowaniu</w:t>
      </w:r>
      <w:r w:rsidR="008B6F1A" w:rsidRPr="00335A71">
        <w:rPr>
          <w:rFonts w:ascii="Arial" w:hAnsi="Arial" w:cs="Arial"/>
          <w:sz w:val="24"/>
          <w:szCs w:val="24"/>
        </w:rPr>
        <w:t xml:space="preserve"> kodu QR</w:t>
      </w:r>
      <w:r w:rsidRPr="00335A71">
        <w:rPr>
          <w:rFonts w:ascii="Arial" w:hAnsi="Arial" w:cs="Arial"/>
          <w:sz w:val="24"/>
          <w:szCs w:val="24"/>
        </w:rPr>
        <w:t>, czas pobytu dziecka</w:t>
      </w:r>
      <w:r w:rsidR="001E516B" w:rsidRPr="00335A71">
        <w:rPr>
          <w:rFonts w:ascii="Arial" w:hAnsi="Arial" w:cs="Arial"/>
          <w:sz w:val="24"/>
          <w:szCs w:val="24"/>
        </w:rPr>
        <w:t xml:space="preserve"> będzie </w:t>
      </w:r>
      <w:r w:rsidR="008C1B60" w:rsidRPr="00335A71">
        <w:rPr>
          <w:rFonts w:ascii="Arial" w:hAnsi="Arial" w:cs="Arial"/>
          <w:sz w:val="24"/>
          <w:szCs w:val="24"/>
        </w:rPr>
        <w:t>naliczany od godz. 6.30</w:t>
      </w:r>
      <w:r w:rsidR="001E516B" w:rsidRPr="00335A71">
        <w:rPr>
          <w:rFonts w:ascii="Arial" w:hAnsi="Arial" w:cs="Arial"/>
          <w:sz w:val="24"/>
          <w:szCs w:val="24"/>
        </w:rPr>
        <w:t>.</w:t>
      </w:r>
    </w:p>
    <w:p w14:paraId="03D245E3" w14:textId="77777777" w:rsidR="00A6560F" w:rsidRPr="00335A71" w:rsidRDefault="00A6560F" w:rsidP="00335A71">
      <w:pPr>
        <w:autoSpaceDE w:val="0"/>
        <w:autoSpaceDN w:val="0"/>
        <w:adjustRightInd w:val="0"/>
        <w:spacing w:line="288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14:paraId="1949EF4E" w14:textId="77777777" w:rsidR="00184DF9" w:rsidRDefault="00184DF9" w:rsidP="00335A71">
      <w:pPr>
        <w:autoSpaceDE w:val="0"/>
        <w:autoSpaceDN w:val="0"/>
        <w:adjustRightInd w:val="0"/>
        <w:spacing w:after="120" w:line="288" w:lineRule="auto"/>
        <w:ind w:left="0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CFC306" w14:textId="411D3A14" w:rsidR="00A6560F" w:rsidRPr="00335A71" w:rsidRDefault="00A6560F" w:rsidP="00335A71">
      <w:pPr>
        <w:autoSpaceDE w:val="0"/>
        <w:autoSpaceDN w:val="0"/>
        <w:adjustRightInd w:val="0"/>
        <w:spacing w:after="120" w:line="288" w:lineRule="auto"/>
        <w:ind w:left="0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5A7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3. Odbieranie dziecka z przedszkola</w:t>
      </w:r>
    </w:p>
    <w:p w14:paraId="21798171" w14:textId="77777777" w:rsidR="008B6F1A" w:rsidRDefault="00A6560F" w:rsidP="00415EB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35A71">
        <w:rPr>
          <w:rFonts w:ascii="Arial" w:hAnsi="Arial" w:cs="Arial"/>
          <w:bCs/>
          <w:iCs/>
          <w:sz w:val="24"/>
          <w:szCs w:val="24"/>
        </w:rPr>
        <w:t xml:space="preserve">Rodzice/opiekunowie prawni lub inne osoby odbierające dziecko, niezwłocznie </w:t>
      </w:r>
      <w:r w:rsidR="00620217" w:rsidRPr="00335A71">
        <w:rPr>
          <w:rFonts w:ascii="Arial" w:hAnsi="Arial" w:cs="Arial"/>
          <w:bCs/>
          <w:iCs/>
          <w:sz w:val="24"/>
          <w:szCs w:val="24"/>
        </w:rPr>
        <w:br/>
      </w:r>
      <w:r w:rsidRPr="00335A71">
        <w:rPr>
          <w:rFonts w:ascii="Arial" w:hAnsi="Arial" w:cs="Arial"/>
          <w:bCs/>
          <w:iCs/>
          <w:sz w:val="24"/>
          <w:szCs w:val="24"/>
        </w:rPr>
        <w:t>po odebraniu dziecka z grupy, zobowiązani są</w:t>
      </w:r>
      <w:r w:rsidR="008B6F1A" w:rsidRPr="00335A71">
        <w:rPr>
          <w:rFonts w:ascii="Arial" w:hAnsi="Arial" w:cs="Arial"/>
          <w:color w:val="000000"/>
          <w:sz w:val="24"/>
          <w:szCs w:val="24"/>
        </w:rPr>
        <w:t xml:space="preserve"> do zarejestrowania w</w:t>
      </w:r>
      <w:r w:rsidR="00AB5C21" w:rsidRPr="00335A71">
        <w:rPr>
          <w:rFonts w:ascii="Arial" w:hAnsi="Arial" w:cs="Arial"/>
          <w:color w:val="000000"/>
          <w:sz w:val="24"/>
          <w:szCs w:val="24"/>
        </w:rPr>
        <w:t>y</w:t>
      </w:r>
      <w:r w:rsidR="008B6F1A" w:rsidRPr="00335A71">
        <w:rPr>
          <w:rFonts w:ascii="Arial" w:hAnsi="Arial" w:cs="Arial"/>
          <w:color w:val="000000"/>
          <w:sz w:val="24"/>
          <w:szCs w:val="24"/>
        </w:rPr>
        <w:t>jścia dziecka skanując kod QR.</w:t>
      </w:r>
    </w:p>
    <w:p w14:paraId="4D6791BC" w14:textId="77777777" w:rsidR="00A6560F" w:rsidRPr="00415EB6" w:rsidRDefault="00A6560F" w:rsidP="00415EB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15EB6">
        <w:rPr>
          <w:rFonts w:ascii="Arial" w:hAnsi="Arial" w:cs="Arial"/>
          <w:color w:val="000000"/>
          <w:sz w:val="24"/>
          <w:szCs w:val="24"/>
        </w:rPr>
        <w:t xml:space="preserve">W przypadku obecności dziecka w przedszkolu i </w:t>
      </w:r>
      <w:r w:rsidR="00315FD0" w:rsidRPr="00415EB6">
        <w:rPr>
          <w:rFonts w:ascii="Arial" w:hAnsi="Arial" w:cs="Arial"/>
          <w:sz w:val="24"/>
          <w:szCs w:val="24"/>
        </w:rPr>
        <w:t>niezeskanowaniu kodu QR</w:t>
      </w:r>
      <w:r w:rsidR="00D60E38" w:rsidRPr="00415EB6">
        <w:rPr>
          <w:rFonts w:ascii="Arial" w:hAnsi="Arial" w:cs="Arial"/>
          <w:color w:val="000000"/>
          <w:sz w:val="24"/>
          <w:szCs w:val="24"/>
        </w:rPr>
        <w:br/>
      </w:r>
      <w:r w:rsidRPr="00415EB6">
        <w:rPr>
          <w:rFonts w:ascii="Arial" w:hAnsi="Arial" w:cs="Arial"/>
          <w:color w:val="000000"/>
          <w:sz w:val="24"/>
          <w:szCs w:val="24"/>
        </w:rPr>
        <w:t xml:space="preserve">przy wyjściu, czas pobytu dziecka naliczany będzie </w:t>
      </w:r>
      <w:r w:rsidRPr="00415EB6">
        <w:rPr>
          <w:rFonts w:ascii="Arial" w:hAnsi="Arial" w:cs="Arial"/>
          <w:sz w:val="24"/>
          <w:szCs w:val="24"/>
        </w:rPr>
        <w:t>do godz</w:t>
      </w:r>
      <w:r w:rsidR="008C1B60" w:rsidRPr="00415EB6">
        <w:rPr>
          <w:rFonts w:ascii="Arial" w:hAnsi="Arial" w:cs="Arial"/>
          <w:sz w:val="24"/>
          <w:szCs w:val="24"/>
        </w:rPr>
        <w:t xml:space="preserve">. </w:t>
      </w:r>
      <w:r w:rsidR="00F6765D" w:rsidRPr="00415EB6">
        <w:rPr>
          <w:rFonts w:ascii="Arial" w:hAnsi="Arial" w:cs="Arial"/>
          <w:sz w:val="24"/>
          <w:szCs w:val="24"/>
        </w:rPr>
        <w:t>16</w:t>
      </w:r>
      <w:r w:rsidR="008C1B60" w:rsidRPr="00415EB6">
        <w:rPr>
          <w:rFonts w:ascii="Arial" w:hAnsi="Arial" w:cs="Arial"/>
          <w:sz w:val="24"/>
          <w:szCs w:val="24"/>
        </w:rPr>
        <w:t>.</w:t>
      </w:r>
      <w:r w:rsidR="00F6765D" w:rsidRPr="00415EB6">
        <w:rPr>
          <w:rFonts w:ascii="Arial" w:hAnsi="Arial" w:cs="Arial"/>
          <w:sz w:val="24"/>
          <w:szCs w:val="24"/>
        </w:rPr>
        <w:t>3</w:t>
      </w:r>
      <w:r w:rsidR="008C1B60" w:rsidRPr="00415EB6">
        <w:rPr>
          <w:rFonts w:ascii="Arial" w:hAnsi="Arial" w:cs="Arial"/>
          <w:sz w:val="24"/>
          <w:szCs w:val="24"/>
        </w:rPr>
        <w:t>0</w:t>
      </w:r>
      <w:r w:rsidR="00315FD0" w:rsidRPr="00415EB6">
        <w:rPr>
          <w:rFonts w:ascii="Arial" w:hAnsi="Arial" w:cs="Arial"/>
          <w:sz w:val="24"/>
          <w:szCs w:val="24"/>
        </w:rPr>
        <w:t>.</w:t>
      </w:r>
    </w:p>
    <w:p w14:paraId="194EB04B" w14:textId="77777777" w:rsidR="00A6560F" w:rsidRPr="00415EB6" w:rsidRDefault="00A6560F" w:rsidP="00415EB6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15EB6">
        <w:rPr>
          <w:rFonts w:ascii="Arial" w:hAnsi="Arial" w:cs="Arial"/>
          <w:sz w:val="24"/>
          <w:szCs w:val="24"/>
        </w:rPr>
        <w:t xml:space="preserve">W przypadku popołudniowych </w:t>
      </w:r>
      <w:r w:rsidR="00D60E38" w:rsidRPr="00415EB6">
        <w:rPr>
          <w:rFonts w:ascii="Arial" w:hAnsi="Arial" w:cs="Arial"/>
          <w:sz w:val="24"/>
          <w:szCs w:val="24"/>
        </w:rPr>
        <w:t xml:space="preserve">uroczystości i </w:t>
      </w:r>
      <w:r w:rsidRPr="00415EB6">
        <w:rPr>
          <w:rFonts w:ascii="Arial" w:hAnsi="Arial" w:cs="Arial"/>
          <w:sz w:val="24"/>
          <w:szCs w:val="24"/>
        </w:rPr>
        <w:t>spotkań rodzinnych w przedszkolu podczas, których opiekę nad dzieckiem sprawuje rodzic/opiekun prawny, k</w:t>
      </w:r>
      <w:r w:rsidR="00587745" w:rsidRPr="00415EB6">
        <w:rPr>
          <w:rFonts w:ascii="Arial" w:hAnsi="Arial" w:cs="Arial"/>
          <w:sz w:val="24"/>
          <w:szCs w:val="24"/>
        </w:rPr>
        <w:t>od QR skanuje się</w:t>
      </w:r>
      <w:r w:rsidR="00D60E38" w:rsidRPr="00415EB6">
        <w:rPr>
          <w:rFonts w:ascii="Arial" w:hAnsi="Arial" w:cs="Arial"/>
          <w:sz w:val="24"/>
          <w:szCs w:val="24"/>
        </w:rPr>
        <w:t xml:space="preserve"> </w:t>
      </w:r>
      <w:r w:rsidRPr="00415EB6">
        <w:rPr>
          <w:rFonts w:ascii="Arial" w:hAnsi="Arial" w:cs="Arial"/>
          <w:sz w:val="24"/>
          <w:szCs w:val="24"/>
        </w:rPr>
        <w:t xml:space="preserve">w chwili wejścia rodzica /opiekuna prawnego do przedszkola. </w:t>
      </w:r>
    </w:p>
    <w:p w14:paraId="7ACDDC4C" w14:textId="77777777" w:rsidR="00A6560F" w:rsidRDefault="007D1920" w:rsidP="00A11EDC">
      <w:pPr>
        <w:autoSpaceDE w:val="0"/>
        <w:autoSpaceDN w:val="0"/>
        <w:adjustRightInd w:val="0"/>
        <w:spacing w:line="288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35A71">
        <w:rPr>
          <w:rFonts w:ascii="Arial" w:hAnsi="Arial" w:cs="Arial"/>
          <w:sz w:val="24"/>
          <w:szCs w:val="24"/>
        </w:rPr>
        <w:t xml:space="preserve"> </w:t>
      </w:r>
    </w:p>
    <w:p w14:paraId="46895282" w14:textId="77777777" w:rsidR="00CF7371" w:rsidRPr="00335A71" w:rsidRDefault="00CF7371" w:rsidP="00A11EDC">
      <w:pPr>
        <w:autoSpaceDE w:val="0"/>
        <w:autoSpaceDN w:val="0"/>
        <w:adjustRightInd w:val="0"/>
        <w:spacing w:line="288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D2F2BA8" w14:textId="77777777" w:rsidR="00A6560F" w:rsidRPr="00335A71" w:rsidRDefault="00A6560F" w:rsidP="00335A71">
      <w:pPr>
        <w:autoSpaceDE w:val="0"/>
        <w:autoSpaceDN w:val="0"/>
        <w:adjustRightInd w:val="0"/>
        <w:spacing w:after="120" w:line="288" w:lineRule="auto"/>
        <w:ind w:left="0"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35A71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325DD" w:rsidRPr="00335A71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335A71">
        <w:rPr>
          <w:rFonts w:ascii="Arial" w:hAnsi="Arial" w:cs="Arial"/>
          <w:b/>
          <w:bCs/>
          <w:color w:val="000000"/>
          <w:sz w:val="24"/>
          <w:szCs w:val="24"/>
        </w:rPr>
        <w:t>. Postanowienia końcowe</w:t>
      </w:r>
    </w:p>
    <w:p w14:paraId="35AA8B1F" w14:textId="3AC98A57" w:rsidR="00607FA2" w:rsidRPr="00335A71" w:rsidRDefault="00607FA2" w:rsidP="00335A71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35A71">
        <w:rPr>
          <w:rFonts w:ascii="Arial" w:hAnsi="Arial" w:cs="Arial"/>
          <w:color w:val="000000"/>
          <w:sz w:val="24"/>
          <w:szCs w:val="24"/>
        </w:rPr>
        <w:t xml:space="preserve">W </w:t>
      </w:r>
      <w:r w:rsidR="00ED5B1B" w:rsidRPr="00335A71">
        <w:rPr>
          <w:rFonts w:ascii="Arial" w:hAnsi="Arial" w:cs="Arial"/>
          <w:color w:val="000000"/>
          <w:sz w:val="24"/>
          <w:szCs w:val="24"/>
        </w:rPr>
        <w:t xml:space="preserve">przypadku braku możliwości zeskanowania kodu QR przy wejściu lub wyjściu </w:t>
      </w:r>
      <w:r w:rsidR="00DD0F55" w:rsidRPr="00335A71">
        <w:rPr>
          <w:rFonts w:ascii="Arial" w:hAnsi="Arial" w:cs="Arial"/>
          <w:color w:val="000000"/>
          <w:sz w:val="24"/>
          <w:szCs w:val="24"/>
        </w:rPr>
        <w:t>dziecka</w:t>
      </w:r>
      <w:r w:rsidR="009B4F42">
        <w:rPr>
          <w:rFonts w:ascii="Arial" w:hAnsi="Arial" w:cs="Arial"/>
          <w:color w:val="000000"/>
          <w:sz w:val="24"/>
          <w:szCs w:val="24"/>
        </w:rPr>
        <w:t xml:space="preserve"> </w:t>
      </w:r>
      <w:r w:rsidR="00ED5B1B" w:rsidRPr="00335A71">
        <w:rPr>
          <w:rFonts w:ascii="Arial" w:hAnsi="Arial" w:cs="Arial"/>
          <w:color w:val="000000"/>
          <w:sz w:val="24"/>
          <w:szCs w:val="24"/>
        </w:rPr>
        <w:t>z przedszkola przez rodziców</w:t>
      </w:r>
      <w:r w:rsidR="001E5DBB" w:rsidRPr="00335A71">
        <w:rPr>
          <w:rFonts w:ascii="Arial" w:hAnsi="Arial" w:cs="Arial"/>
          <w:color w:val="000000"/>
          <w:sz w:val="24"/>
          <w:szCs w:val="24"/>
        </w:rPr>
        <w:t>/prawnych opiekunów lub osoby upoważnione do odbioru</w:t>
      </w:r>
      <w:r w:rsidR="00144E36">
        <w:rPr>
          <w:rFonts w:ascii="Arial" w:hAnsi="Arial" w:cs="Arial"/>
          <w:color w:val="000000"/>
          <w:sz w:val="24"/>
          <w:szCs w:val="24"/>
        </w:rPr>
        <w:t xml:space="preserve"> (np. brak telefonu,</w:t>
      </w:r>
      <w:r w:rsidR="003A6688">
        <w:rPr>
          <w:rFonts w:ascii="Arial" w:hAnsi="Arial" w:cs="Arial"/>
          <w:color w:val="000000"/>
          <w:sz w:val="24"/>
          <w:szCs w:val="24"/>
        </w:rPr>
        <w:t xml:space="preserve"> aplikacji)</w:t>
      </w:r>
      <w:r w:rsidR="005E64E5" w:rsidRPr="00335A71">
        <w:rPr>
          <w:rFonts w:ascii="Arial" w:hAnsi="Arial" w:cs="Arial"/>
          <w:color w:val="000000"/>
          <w:sz w:val="24"/>
          <w:szCs w:val="24"/>
        </w:rPr>
        <w:t>,</w:t>
      </w:r>
      <w:r w:rsidR="001E5DBB" w:rsidRPr="00335A71">
        <w:rPr>
          <w:rFonts w:ascii="Arial" w:hAnsi="Arial" w:cs="Arial"/>
          <w:color w:val="000000"/>
          <w:sz w:val="24"/>
          <w:szCs w:val="24"/>
        </w:rPr>
        <w:t xml:space="preserve"> </w:t>
      </w:r>
      <w:r w:rsidR="00A4272B">
        <w:rPr>
          <w:rFonts w:ascii="Arial" w:hAnsi="Arial" w:cs="Arial"/>
          <w:color w:val="000000"/>
          <w:sz w:val="24"/>
          <w:szCs w:val="24"/>
        </w:rPr>
        <w:t xml:space="preserve">należy </w:t>
      </w:r>
      <w:r w:rsidR="00184DF9">
        <w:rPr>
          <w:rFonts w:ascii="Arial" w:hAnsi="Arial" w:cs="Arial"/>
          <w:color w:val="000000"/>
          <w:sz w:val="24"/>
          <w:szCs w:val="24"/>
        </w:rPr>
        <w:t>zgłosić ten fakt nauczycielowi w danej grupie oraz złożyć pisemną informację o godzinie przyprowadzenia lub odbioru dziecka</w:t>
      </w:r>
      <w:r w:rsidR="00CA598A">
        <w:rPr>
          <w:rFonts w:ascii="Arial" w:hAnsi="Arial" w:cs="Arial"/>
          <w:color w:val="000000"/>
          <w:sz w:val="24"/>
          <w:szCs w:val="24"/>
        </w:rPr>
        <w:t>.</w:t>
      </w:r>
    </w:p>
    <w:p w14:paraId="4975C0FF" w14:textId="3E176847" w:rsidR="00A6560F" w:rsidRPr="00335A71" w:rsidRDefault="00A6560F" w:rsidP="00335A71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FF"/>
          <w:sz w:val="24"/>
          <w:szCs w:val="24"/>
        </w:rPr>
      </w:pPr>
      <w:r w:rsidRPr="00335A71">
        <w:rPr>
          <w:rFonts w:ascii="Arial" w:hAnsi="Arial" w:cs="Arial"/>
          <w:color w:val="000000"/>
          <w:sz w:val="24"/>
          <w:szCs w:val="24"/>
        </w:rPr>
        <w:t xml:space="preserve">Niniejsze zasady są dostępne na tablicy ogłoszeń w przedszkolu oraz na stronie internetowej przedszkola pod adresem </w:t>
      </w:r>
      <w:r w:rsidR="00D42EF7" w:rsidRPr="00184DF9">
        <w:rPr>
          <w:rFonts w:ascii="Arial" w:hAnsi="Arial" w:cs="Arial"/>
          <w:sz w:val="24"/>
          <w:szCs w:val="24"/>
          <w:u w:val="single"/>
        </w:rPr>
        <w:t>https://p</w:t>
      </w:r>
      <w:r w:rsidR="00184DF9" w:rsidRPr="00184DF9">
        <w:rPr>
          <w:rFonts w:ascii="Arial" w:hAnsi="Arial" w:cs="Arial"/>
          <w:sz w:val="24"/>
          <w:szCs w:val="24"/>
          <w:u w:val="single"/>
        </w:rPr>
        <w:t>22</w:t>
      </w:r>
      <w:r w:rsidR="00D42EF7" w:rsidRPr="00184DF9">
        <w:rPr>
          <w:rFonts w:ascii="Arial" w:hAnsi="Arial" w:cs="Arial"/>
          <w:sz w:val="24"/>
          <w:szCs w:val="24"/>
          <w:u w:val="single"/>
        </w:rPr>
        <w:t>gorzow.pl/.</w:t>
      </w:r>
    </w:p>
    <w:p w14:paraId="4579D891" w14:textId="5EFAD7B9" w:rsidR="00A6560F" w:rsidRDefault="00A6560F" w:rsidP="00335A71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35A71">
        <w:rPr>
          <w:rFonts w:ascii="Arial" w:hAnsi="Arial" w:cs="Arial"/>
          <w:color w:val="000000"/>
          <w:sz w:val="24"/>
          <w:szCs w:val="24"/>
        </w:rPr>
        <w:t xml:space="preserve">Rodzice/opiekunowie prawni zobowiązani są do zapoznania się z niniejszymi zasadami i ich stosowania oraz przekazania niezbędnych informacji na ich temat innym osobom upoważnionym do przyprowadzania i odbierania dziecka </w:t>
      </w:r>
      <w:r w:rsidR="00CF7371">
        <w:rPr>
          <w:rFonts w:ascii="Arial" w:hAnsi="Arial" w:cs="Arial"/>
          <w:color w:val="000000"/>
          <w:sz w:val="24"/>
          <w:szCs w:val="24"/>
        </w:rPr>
        <w:br/>
      </w:r>
      <w:r w:rsidRPr="00335A71">
        <w:rPr>
          <w:rFonts w:ascii="Arial" w:hAnsi="Arial" w:cs="Arial"/>
          <w:color w:val="000000"/>
          <w:sz w:val="24"/>
          <w:szCs w:val="24"/>
        </w:rPr>
        <w:t>z przedszkola.</w:t>
      </w:r>
    </w:p>
    <w:p w14:paraId="5832AE0B" w14:textId="7920DFED" w:rsidR="00184DF9" w:rsidRPr="00184DF9" w:rsidRDefault="00184DF9" w:rsidP="00335A71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84DF9">
        <w:rPr>
          <w:rFonts w:ascii="Arial" w:hAnsi="Arial" w:cs="Arial"/>
          <w:b/>
          <w:bCs/>
          <w:color w:val="000000"/>
          <w:sz w:val="24"/>
          <w:szCs w:val="24"/>
        </w:rPr>
        <w:t>Niniejsze zasady obowiązują od 18 maja 2026 r.</w:t>
      </w:r>
    </w:p>
    <w:p w14:paraId="6E761C06" w14:textId="77777777" w:rsidR="00A6560F" w:rsidRPr="00335A71" w:rsidRDefault="00A6560F" w:rsidP="00335A71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14:paraId="441DFADB" w14:textId="77777777" w:rsidR="00A6560F" w:rsidRPr="00335A71" w:rsidRDefault="00A6560F" w:rsidP="00335A71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14:paraId="4D2D73F5" w14:textId="77777777" w:rsidR="00A6560F" w:rsidRPr="00335A71" w:rsidRDefault="00A6560F" w:rsidP="00335A71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14:paraId="63C65405" w14:textId="77777777" w:rsidR="00A6560F" w:rsidRPr="0063651D" w:rsidRDefault="00A6560F" w:rsidP="00A6560F">
      <w:pPr>
        <w:jc w:val="right"/>
        <w:rPr>
          <w:rFonts w:ascii="Arial" w:hAnsi="Arial" w:cs="Arial"/>
        </w:rPr>
      </w:pPr>
    </w:p>
    <w:p w14:paraId="4A9231BC" w14:textId="77777777" w:rsidR="00996D89" w:rsidRDefault="00996D89"/>
    <w:sectPr w:rsidR="00996D89" w:rsidSect="0065272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027"/>
    <w:multiLevelType w:val="hybridMultilevel"/>
    <w:tmpl w:val="F0D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4AAD"/>
    <w:multiLevelType w:val="hybridMultilevel"/>
    <w:tmpl w:val="83F24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0B15"/>
    <w:multiLevelType w:val="hybridMultilevel"/>
    <w:tmpl w:val="4E161D3C"/>
    <w:lvl w:ilvl="0" w:tplc="E5EE7B8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6DC"/>
    <w:multiLevelType w:val="hybridMultilevel"/>
    <w:tmpl w:val="6F7AF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A56"/>
    <w:multiLevelType w:val="hybridMultilevel"/>
    <w:tmpl w:val="7B36528A"/>
    <w:lvl w:ilvl="0" w:tplc="F3605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1843"/>
    <w:multiLevelType w:val="hybridMultilevel"/>
    <w:tmpl w:val="F46EDDDE"/>
    <w:lvl w:ilvl="0" w:tplc="C42C831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56318"/>
    <w:multiLevelType w:val="hybridMultilevel"/>
    <w:tmpl w:val="20D275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0F"/>
    <w:rsid w:val="00015B52"/>
    <w:rsid w:val="00051E94"/>
    <w:rsid w:val="000C2713"/>
    <w:rsid w:val="00132B88"/>
    <w:rsid w:val="00144E36"/>
    <w:rsid w:val="00150166"/>
    <w:rsid w:val="00153AC7"/>
    <w:rsid w:val="001821B0"/>
    <w:rsid w:val="00184DF9"/>
    <w:rsid w:val="001E3834"/>
    <w:rsid w:val="001E516B"/>
    <w:rsid w:val="001E5DBB"/>
    <w:rsid w:val="002447B7"/>
    <w:rsid w:val="002736A8"/>
    <w:rsid w:val="002A60AD"/>
    <w:rsid w:val="002C2C91"/>
    <w:rsid w:val="003020C1"/>
    <w:rsid w:val="00315FD0"/>
    <w:rsid w:val="00335A71"/>
    <w:rsid w:val="00340BA3"/>
    <w:rsid w:val="00354E3E"/>
    <w:rsid w:val="003560C5"/>
    <w:rsid w:val="00366C25"/>
    <w:rsid w:val="00373C56"/>
    <w:rsid w:val="003A6688"/>
    <w:rsid w:val="00415EB6"/>
    <w:rsid w:val="004200E5"/>
    <w:rsid w:val="00446B26"/>
    <w:rsid w:val="0047319E"/>
    <w:rsid w:val="004771B3"/>
    <w:rsid w:val="00587745"/>
    <w:rsid w:val="005E64E5"/>
    <w:rsid w:val="005F44B6"/>
    <w:rsid w:val="00607FA2"/>
    <w:rsid w:val="00620217"/>
    <w:rsid w:val="0063651D"/>
    <w:rsid w:val="00656CAE"/>
    <w:rsid w:val="006F1DAF"/>
    <w:rsid w:val="007231A2"/>
    <w:rsid w:val="0073281F"/>
    <w:rsid w:val="00756E37"/>
    <w:rsid w:val="007572FE"/>
    <w:rsid w:val="00776439"/>
    <w:rsid w:val="0079327E"/>
    <w:rsid w:val="007D1920"/>
    <w:rsid w:val="00811099"/>
    <w:rsid w:val="00815C93"/>
    <w:rsid w:val="00891012"/>
    <w:rsid w:val="008B21F5"/>
    <w:rsid w:val="008B4E26"/>
    <w:rsid w:val="008B6F1A"/>
    <w:rsid w:val="008C1B60"/>
    <w:rsid w:val="00955BEF"/>
    <w:rsid w:val="00983B81"/>
    <w:rsid w:val="00996D89"/>
    <w:rsid w:val="009A5E71"/>
    <w:rsid w:val="009B1052"/>
    <w:rsid w:val="009B4F42"/>
    <w:rsid w:val="009E3FE9"/>
    <w:rsid w:val="00A11EDC"/>
    <w:rsid w:val="00A4272B"/>
    <w:rsid w:val="00A56B64"/>
    <w:rsid w:val="00A6560F"/>
    <w:rsid w:val="00AB1F51"/>
    <w:rsid w:val="00AB5C21"/>
    <w:rsid w:val="00B06136"/>
    <w:rsid w:val="00B66CA9"/>
    <w:rsid w:val="00B84D81"/>
    <w:rsid w:val="00BA24B5"/>
    <w:rsid w:val="00BF19DB"/>
    <w:rsid w:val="00C1779B"/>
    <w:rsid w:val="00C61EA2"/>
    <w:rsid w:val="00C64461"/>
    <w:rsid w:val="00C73900"/>
    <w:rsid w:val="00C83270"/>
    <w:rsid w:val="00CA598A"/>
    <w:rsid w:val="00CB1CDD"/>
    <w:rsid w:val="00CD407E"/>
    <w:rsid w:val="00CF7371"/>
    <w:rsid w:val="00D325DD"/>
    <w:rsid w:val="00D33A7C"/>
    <w:rsid w:val="00D37110"/>
    <w:rsid w:val="00D42EF7"/>
    <w:rsid w:val="00D60E38"/>
    <w:rsid w:val="00DD0F55"/>
    <w:rsid w:val="00DF3508"/>
    <w:rsid w:val="00E1633D"/>
    <w:rsid w:val="00E26A3F"/>
    <w:rsid w:val="00E65FEF"/>
    <w:rsid w:val="00ED5B1B"/>
    <w:rsid w:val="00F6765D"/>
    <w:rsid w:val="00FC60E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B87B"/>
  <w15:docId w15:val="{86797452-2DB3-4AAF-A468-3C1EBB89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0F"/>
    <w:pPr>
      <w:spacing w:after="0" w:line="240" w:lineRule="auto"/>
      <w:ind w:left="714" w:hanging="357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83270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C83270"/>
    <w:pPr>
      <w:keepNext/>
      <w:keepLines/>
      <w:spacing w:before="12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C83270"/>
    <w:pPr>
      <w:keepNext/>
      <w:keepLines/>
      <w:spacing w:before="12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C83270"/>
    <w:pPr>
      <w:keepNext/>
      <w:keepLines/>
      <w:spacing w:before="12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C83270"/>
    <w:pPr>
      <w:keepNext/>
      <w:keepLines/>
      <w:spacing w:before="120"/>
      <w:outlineLvl w:val="4"/>
    </w:pPr>
    <w:rPr>
      <w:rFonts w:ascii="Calibri Light" w:eastAsia="SimSun" w:hAnsi="Calibri Light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C83270"/>
    <w:pPr>
      <w:keepNext/>
      <w:keepLines/>
      <w:spacing w:before="120"/>
      <w:outlineLvl w:val="5"/>
    </w:pPr>
    <w:rPr>
      <w:rFonts w:ascii="Calibri Light" w:eastAsia="SimSun" w:hAnsi="Calibri Light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C83270"/>
    <w:pPr>
      <w:keepNext/>
      <w:keepLines/>
      <w:spacing w:before="12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C83270"/>
    <w:pPr>
      <w:keepNext/>
      <w:keepLines/>
      <w:spacing w:before="12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C83270"/>
    <w:pPr>
      <w:keepNext/>
      <w:keepLines/>
      <w:spacing w:before="12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83270"/>
    <w:rPr>
      <w:b/>
      <w:bCs/>
      <w:color w:val="auto"/>
    </w:rPr>
  </w:style>
  <w:style w:type="paragraph" w:styleId="Akapitzlist">
    <w:name w:val="List Paragraph"/>
    <w:basedOn w:val="Normalny"/>
    <w:uiPriority w:val="34"/>
    <w:qFormat/>
    <w:rsid w:val="00C8327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C83270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C83270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C83270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83270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3270"/>
    <w:rPr>
      <w:rFonts w:ascii="Calibri Light" w:eastAsia="SimSun" w:hAnsi="Calibri Light" w:cs="Times New Roman"/>
      <w:b/>
      <w:bCs/>
    </w:rPr>
  </w:style>
  <w:style w:type="character" w:customStyle="1" w:styleId="Nagwek6Znak">
    <w:name w:val="Nagłówek 6 Znak"/>
    <w:link w:val="Nagwek6"/>
    <w:uiPriority w:val="9"/>
    <w:semiHidden/>
    <w:rsid w:val="00C83270"/>
    <w:rPr>
      <w:rFonts w:ascii="Calibri Light" w:eastAsia="SimSun" w:hAnsi="Calibri Light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C83270"/>
    <w:rPr>
      <w:i/>
      <w:iCs/>
    </w:rPr>
  </w:style>
  <w:style w:type="character" w:customStyle="1" w:styleId="Nagwek8Znak">
    <w:name w:val="Nagłówek 8 Znak"/>
    <w:link w:val="Nagwek8"/>
    <w:uiPriority w:val="9"/>
    <w:semiHidden/>
    <w:rsid w:val="00C83270"/>
    <w:rPr>
      <w:b/>
      <w:bCs/>
    </w:rPr>
  </w:style>
  <w:style w:type="character" w:customStyle="1" w:styleId="Nagwek9Znak">
    <w:name w:val="Nagłówek 9 Znak"/>
    <w:link w:val="Nagwek9"/>
    <w:uiPriority w:val="9"/>
    <w:semiHidden/>
    <w:rsid w:val="00C8327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C8327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C83270"/>
    <w:pPr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link w:val="Tytu"/>
    <w:uiPriority w:val="10"/>
    <w:rsid w:val="00C83270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83270"/>
    <w:pPr>
      <w:numPr>
        <w:ilvl w:val="1"/>
      </w:numPr>
      <w:spacing w:after="240"/>
      <w:ind w:left="714" w:hanging="357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C83270"/>
    <w:rPr>
      <w:rFonts w:ascii="Calibri Light" w:eastAsia="SimSun" w:hAnsi="Calibri Light" w:cs="Times New Roman"/>
      <w:sz w:val="24"/>
      <w:szCs w:val="24"/>
    </w:rPr>
  </w:style>
  <w:style w:type="character" w:styleId="Uwydatnienie">
    <w:name w:val="Emphasis"/>
    <w:uiPriority w:val="20"/>
    <w:qFormat/>
    <w:locked/>
    <w:rsid w:val="00C83270"/>
    <w:rPr>
      <w:i/>
      <w:iCs/>
      <w:color w:val="auto"/>
    </w:rPr>
  </w:style>
  <w:style w:type="paragraph" w:styleId="Bezodstpw">
    <w:name w:val="No Spacing"/>
    <w:uiPriority w:val="1"/>
    <w:qFormat/>
    <w:rsid w:val="00C832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3270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C83270"/>
    <w:rPr>
      <w:rFonts w:ascii="Calibri Light" w:eastAsia="SimSu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270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ytatintensywnyZnak">
    <w:name w:val="Cytat intensywny Znak"/>
    <w:link w:val="Cytatintensywny"/>
    <w:uiPriority w:val="30"/>
    <w:rsid w:val="00C83270"/>
    <w:rPr>
      <w:rFonts w:ascii="Calibri Light" w:eastAsia="SimSun" w:hAnsi="Calibri Light" w:cs="Times New Roman"/>
      <w:sz w:val="26"/>
      <w:szCs w:val="26"/>
    </w:rPr>
  </w:style>
  <w:style w:type="character" w:styleId="Wyrnieniedelikatne">
    <w:name w:val="Subtle Emphasis"/>
    <w:uiPriority w:val="19"/>
    <w:qFormat/>
    <w:rsid w:val="00C83270"/>
    <w:rPr>
      <w:i/>
      <w:iCs/>
      <w:color w:val="auto"/>
    </w:rPr>
  </w:style>
  <w:style w:type="character" w:styleId="Wyrnienieintensywne">
    <w:name w:val="Intense Emphasis"/>
    <w:uiPriority w:val="21"/>
    <w:qFormat/>
    <w:rsid w:val="00C83270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C83270"/>
    <w:rPr>
      <w:smallCaps/>
      <w:color w:val="auto"/>
      <w:u w:val="single" w:color="7F7F7F"/>
    </w:rPr>
  </w:style>
  <w:style w:type="character" w:styleId="Odwoanieintensywne">
    <w:name w:val="Intense Reference"/>
    <w:uiPriority w:val="32"/>
    <w:qFormat/>
    <w:rsid w:val="00C83270"/>
    <w:rPr>
      <w:b/>
      <w:bCs/>
      <w:smallCaps/>
      <w:color w:val="auto"/>
      <w:u w:val="single"/>
    </w:rPr>
  </w:style>
  <w:style w:type="character" w:styleId="Tytuksiki">
    <w:name w:val="Book Title"/>
    <w:uiPriority w:val="33"/>
    <w:qFormat/>
    <w:rsid w:val="00C8327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32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Matysiak Dorota</cp:lastModifiedBy>
  <cp:revision>4</cp:revision>
  <cp:lastPrinted>2026-05-22T07:22:00Z</cp:lastPrinted>
  <dcterms:created xsi:type="dcterms:W3CDTF">2026-05-22T06:57:00Z</dcterms:created>
  <dcterms:modified xsi:type="dcterms:W3CDTF">2026-05-22T07:22:00Z</dcterms:modified>
</cp:coreProperties>
</file>